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right" w:tblpY="158"/>
        <w:tblW w:w="2805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1590"/>
      </w:tblGrid>
      <w:tr w14:paraId="597C636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215" w:type="dxa"/>
            <w:vAlign w:val="center"/>
          </w:tcPr>
          <w:p w14:paraId="61C42703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项目编号</w:t>
            </w:r>
          </w:p>
        </w:tc>
        <w:tc>
          <w:tcPr>
            <w:tcW w:w="1590" w:type="dxa"/>
            <w:vAlign w:val="center"/>
          </w:tcPr>
          <w:p w14:paraId="73970922">
            <w:pPr>
              <w:jc w:val="center"/>
              <w:rPr>
                <w:rFonts w:ascii="宋体" w:hAnsi="宋体"/>
              </w:rPr>
            </w:pPr>
          </w:p>
        </w:tc>
      </w:tr>
    </w:tbl>
    <w:p w14:paraId="2039D5A0"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 xml:space="preserve"> </w:t>
      </w:r>
    </w:p>
    <w:p w14:paraId="4238BECC"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 xml:space="preserve">            </w:t>
      </w:r>
    </w:p>
    <w:p w14:paraId="0158D373"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>广东外语外贸大学南国商学院</w:t>
      </w:r>
    </w:p>
    <w:p w14:paraId="64EFE5F3"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>课程思政项目验收登记表</w:t>
      </w:r>
    </w:p>
    <w:p w14:paraId="313324AC">
      <w:pPr>
        <w:jc w:val="center"/>
        <w:rPr>
          <w:rFonts w:ascii="黑体" w:eastAsia="黑体"/>
          <w:sz w:val="52"/>
          <w:szCs w:val="44"/>
        </w:rPr>
      </w:pPr>
    </w:p>
    <w:p w14:paraId="0241B768"/>
    <w:tbl>
      <w:tblPr>
        <w:tblStyle w:val="4"/>
        <w:tblW w:w="764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3"/>
        <w:gridCol w:w="4982"/>
      </w:tblGrid>
      <w:tr w14:paraId="14AFD9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2663" w:type="dxa"/>
            <w:vAlign w:val="center"/>
          </w:tcPr>
          <w:p w14:paraId="6BA6426C">
            <w:pPr>
              <w:jc w:val="distribute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项目类别：</w:t>
            </w:r>
          </w:p>
        </w:tc>
        <w:tc>
          <w:tcPr>
            <w:tcW w:w="4982" w:type="dxa"/>
            <w:vAlign w:val="center"/>
          </w:tcPr>
          <w:p w14:paraId="13253B10">
            <w:pPr>
              <w:rPr>
                <w:rFonts w:ascii="宋体" w:hAnsi="宋体"/>
                <w:sz w:val="36"/>
                <w:szCs w:val="36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□示范课程 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□教学改革项目</w:t>
            </w:r>
          </w:p>
        </w:tc>
      </w:tr>
      <w:tr w14:paraId="245BAD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 w14:paraId="0B05E5A0"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项目名称：</w:t>
            </w:r>
          </w:p>
        </w:tc>
        <w:tc>
          <w:tcPr>
            <w:tcW w:w="4982" w:type="dxa"/>
          </w:tcPr>
          <w:p w14:paraId="196407C6"/>
        </w:tc>
      </w:tr>
      <w:tr w14:paraId="3AF834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 w14:paraId="331C4E0C"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所在单位（盖章）：</w:t>
            </w:r>
          </w:p>
        </w:tc>
        <w:tc>
          <w:tcPr>
            <w:tcW w:w="4982" w:type="dxa"/>
          </w:tcPr>
          <w:p w14:paraId="79F38393"/>
        </w:tc>
      </w:tr>
      <w:tr w14:paraId="6D02CF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 w14:paraId="5B5A63AE"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w w:val="85"/>
                <w:sz w:val="32"/>
                <w:szCs w:val="32"/>
              </w:rPr>
              <w:t>项目负责人</w:t>
            </w:r>
            <w:r>
              <w:rPr>
                <w:rFonts w:hint="eastAsia" w:ascii="黑体" w:eastAsia="黑体"/>
                <w:sz w:val="32"/>
                <w:szCs w:val="32"/>
              </w:rPr>
              <w:t>：</w:t>
            </w:r>
          </w:p>
        </w:tc>
        <w:tc>
          <w:tcPr>
            <w:tcW w:w="4982" w:type="dxa"/>
          </w:tcPr>
          <w:p w14:paraId="6FC86781"/>
        </w:tc>
      </w:tr>
      <w:tr w14:paraId="07C335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 w14:paraId="53BE2BA2">
            <w:pPr>
              <w:jc w:val="distribute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项目参与人：</w:t>
            </w:r>
          </w:p>
          <w:p w14:paraId="0A4C9010">
            <w:pPr>
              <w:jc w:val="distribute"/>
              <w:rPr>
                <w:rFonts w:ascii="Times New Roman" w:hAnsi="Times New Roman" w:eastAsia="黑体"/>
                <w:szCs w:val="21"/>
              </w:rPr>
            </w:pPr>
            <w:r>
              <w:rPr>
                <w:rFonts w:ascii="Times New Roman" w:hAnsi="Times New Roman" w:eastAsia="黑体"/>
                <w:szCs w:val="21"/>
              </w:rPr>
              <w:t>（限前5人，不含</w:t>
            </w:r>
          </w:p>
          <w:p w14:paraId="77F5675A">
            <w:pPr>
              <w:jc w:val="distribute"/>
              <w:rPr>
                <w:rFonts w:ascii="黑体" w:eastAsia="黑体"/>
                <w:w w:val="85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Cs w:val="21"/>
              </w:rPr>
              <w:t>项目负责人）</w:t>
            </w:r>
          </w:p>
        </w:tc>
        <w:tc>
          <w:tcPr>
            <w:tcW w:w="4982" w:type="dxa"/>
          </w:tcPr>
          <w:p w14:paraId="75C39C1A"/>
        </w:tc>
      </w:tr>
      <w:tr w14:paraId="71F7B8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663" w:type="dxa"/>
            <w:vAlign w:val="center"/>
          </w:tcPr>
          <w:p w14:paraId="6DB55D0E"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立项时间：</w:t>
            </w:r>
          </w:p>
        </w:tc>
        <w:tc>
          <w:tcPr>
            <w:tcW w:w="4982" w:type="dxa"/>
          </w:tcPr>
          <w:p w14:paraId="2E69CE75"/>
        </w:tc>
      </w:tr>
      <w:tr w14:paraId="5858DD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663" w:type="dxa"/>
            <w:vAlign w:val="center"/>
          </w:tcPr>
          <w:p w14:paraId="04684E25">
            <w:pPr>
              <w:jc w:val="distribute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填表时间：</w:t>
            </w:r>
          </w:p>
        </w:tc>
        <w:tc>
          <w:tcPr>
            <w:tcW w:w="4982" w:type="dxa"/>
          </w:tcPr>
          <w:p w14:paraId="32C4C8DA">
            <w:pPr>
              <w:rPr>
                <w:rFonts w:ascii="黑体" w:eastAsia="黑体"/>
                <w:sz w:val="36"/>
                <w:szCs w:val="36"/>
                <w:u w:val="single"/>
              </w:rPr>
            </w:pPr>
          </w:p>
        </w:tc>
      </w:tr>
    </w:tbl>
    <w:p w14:paraId="3D1EC70E">
      <w:pPr>
        <w:rPr>
          <w:rFonts w:ascii="黑体" w:eastAsia="黑体"/>
          <w:sz w:val="36"/>
          <w:szCs w:val="36"/>
        </w:rPr>
      </w:pPr>
    </w:p>
    <w:p w14:paraId="47790C66">
      <w:pPr>
        <w:jc w:val="center"/>
        <w:rPr>
          <w:rFonts w:ascii="宋体" w:hAnsi="宋体"/>
          <w:sz w:val="32"/>
          <w:szCs w:val="32"/>
        </w:rPr>
      </w:pPr>
    </w:p>
    <w:p w14:paraId="7152B98E">
      <w:pPr>
        <w:jc w:val="center"/>
        <w:rPr>
          <w:rFonts w:ascii="宋体" w:hAnsi="宋体"/>
          <w:sz w:val="32"/>
          <w:szCs w:val="32"/>
        </w:rPr>
      </w:pPr>
    </w:p>
    <w:p w14:paraId="2EAFF6D3">
      <w:pPr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教务处 制</w:t>
      </w:r>
    </w:p>
    <w:p w14:paraId="4AB599D7">
      <w:pPr>
        <w:widowControl/>
        <w:spacing w:after="120" w:line="48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0</w:t>
      </w:r>
      <w:r>
        <w:rPr>
          <w:rFonts w:hint="eastAsia"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9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月</w:t>
      </w:r>
    </w:p>
    <w:p w14:paraId="76F9CF6B">
      <w:pPr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0"/>
          <w:szCs w:val="30"/>
        </w:rPr>
        <w:t>一、项目既定建设举措执行情况</w:t>
      </w:r>
    </w:p>
    <w:tbl>
      <w:tblPr>
        <w:tblStyle w:val="4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 w14:paraId="1EC1A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8" w:hRule="atLeast"/>
        </w:trPr>
        <w:tc>
          <w:tcPr>
            <w:tcW w:w="8755" w:type="dxa"/>
          </w:tcPr>
          <w:p w14:paraId="4EE9EACC"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以项目申报书（建设任务书）为参照，梳理截至现阶段项目建设已经执行和落实的主要建设（改革）举措(步骤、计划、措施等)，分条列举（800字以内），已执行的建设举措需提供证明材料。</w:t>
            </w:r>
          </w:p>
        </w:tc>
      </w:tr>
      <w:tr w14:paraId="014D4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2" w:hRule="atLeast"/>
        </w:trPr>
        <w:tc>
          <w:tcPr>
            <w:tcW w:w="8755" w:type="dxa"/>
          </w:tcPr>
          <w:p w14:paraId="2AE64593"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项目申报书已设定的，但目前尚未实施或者未完全实施的建设(改革)举措，分条列举，并说明未执行相应建设举措的原因（500字以内）。</w:t>
            </w:r>
          </w:p>
        </w:tc>
      </w:tr>
    </w:tbl>
    <w:p w14:paraId="01FFACEF">
      <w:pPr>
        <w:rPr>
          <w:rFonts w:ascii="宋体" w:hAnsi="宋体"/>
          <w:sz w:val="24"/>
        </w:rPr>
      </w:pPr>
    </w:p>
    <w:p w14:paraId="2808DDC2">
      <w:pPr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sz w:val="24"/>
        </w:rPr>
        <w:br w:type="page"/>
      </w:r>
      <w:r>
        <w:rPr>
          <w:rFonts w:hint="eastAsia" w:ascii="宋体" w:hAnsi="宋体"/>
          <w:b/>
          <w:bCs/>
          <w:sz w:val="30"/>
          <w:szCs w:val="30"/>
        </w:rPr>
        <w:t>二、项目预期成果达成情况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6D030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0" w:hRule="atLeast"/>
        </w:trPr>
        <w:tc>
          <w:tcPr>
            <w:tcW w:w="8613" w:type="dxa"/>
          </w:tcPr>
          <w:p w14:paraId="06912D82"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以项目申报书中所列出的主要预期建设成果为参照，分条列举项目截至现阶段已经完成的主要建设成果（可列写项目主要成果目录），取得的主要成果须与本项目直接密切相关，并附成果证明材料。（800字以内）</w:t>
            </w:r>
          </w:p>
          <w:p w14:paraId="697521BE"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 w14:paraId="67375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4" w:hRule="atLeast"/>
        </w:trPr>
        <w:tc>
          <w:tcPr>
            <w:tcW w:w="8613" w:type="dxa"/>
          </w:tcPr>
          <w:p w14:paraId="0C11E721"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项目申报时设定，但目前尚未完成的建设成果。分条列举，并说明未如期完成的原因。</w:t>
            </w:r>
          </w:p>
          <w:p w14:paraId="61EE4A7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项目申报时未设定，但目前超出预期完成的建设成果（成果必须与项目建设直接相关），分条列举（500字以内），并附成果证明材料。</w:t>
            </w:r>
          </w:p>
          <w:p w14:paraId="236EFF16">
            <w:pPr>
              <w:rPr>
                <w:rFonts w:ascii="宋体" w:hAnsi="宋体"/>
                <w:sz w:val="24"/>
              </w:rPr>
            </w:pPr>
          </w:p>
          <w:p w14:paraId="7AA62724">
            <w:pPr>
              <w:rPr>
                <w:rFonts w:ascii="宋体" w:hAnsi="宋体"/>
                <w:sz w:val="24"/>
              </w:rPr>
            </w:pPr>
          </w:p>
          <w:p w14:paraId="0E5585EC">
            <w:pPr>
              <w:rPr>
                <w:rFonts w:ascii="宋体" w:hAnsi="宋体"/>
                <w:sz w:val="30"/>
                <w:szCs w:val="30"/>
              </w:rPr>
            </w:pPr>
          </w:p>
        </w:tc>
      </w:tr>
    </w:tbl>
    <w:p w14:paraId="34D1A169">
      <w:pPr>
        <w:widowControl/>
        <w:jc w:val="left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sz w:val="24"/>
        </w:rPr>
        <w:br w:type="page"/>
      </w:r>
      <w:r>
        <w:rPr>
          <w:rFonts w:hint="eastAsia" w:ascii="宋体" w:hAnsi="宋体"/>
          <w:b/>
          <w:bCs/>
          <w:sz w:val="30"/>
          <w:szCs w:val="30"/>
        </w:rPr>
        <w:t>三、项目建设成果</w:t>
      </w:r>
      <w:r>
        <w:rPr>
          <w:rFonts w:ascii="宋体" w:hAnsi="宋体"/>
          <w:b/>
          <w:bCs/>
          <w:sz w:val="30"/>
          <w:szCs w:val="30"/>
        </w:rPr>
        <w:t>价值及应用、推广</w:t>
      </w:r>
      <w:r>
        <w:rPr>
          <w:rFonts w:hint="eastAsia" w:ascii="宋体" w:hAnsi="宋体"/>
          <w:b/>
          <w:bCs/>
          <w:sz w:val="30"/>
          <w:szCs w:val="30"/>
        </w:rPr>
        <w:t>、</w:t>
      </w:r>
      <w:r>
        <w:rPr>
          <w:rFonts w:ascii="宋体" w:hAnsi="宋体"/>
          <w:b/>
          <w:bCs/>
          <w:sz w:val="30"/>
          <w:szCs w:val="30"/>
        </w:rPr>
        <w:t>示范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2A628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5" w:hRule="atLeast"/>
        </w:trPr>
        <w:tc>
          <w:tcPr>
            <w:tcW w:w="8613" w:type="dxa"/>
          </w:tcPr>
          <w:p w14:paraId="34567B4F"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项目已取得建设（改革）成果的主要价值自评（对应项目已取得主要建设成果条目，逐条予以分析说明），自评须严谨、科学、有依据。（500字以内）</w:t>
            </w:r>
          </w:p>
          <w:p w14:paraId="4232C060"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 w14:paraId="0B976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2" w:hRule="atLeast"/>
        </w:trPr>
        <w:tc>
          <w:tcPr>
            <w:tcW w:w="8613" w:type="dxa"/>
          </w:tcPr>
          <w:p w14:paraId="3D3B1A7B"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项目主要建设（改革）成果在校内外的实践应用情况、推广情况和共享情况(800字以内)，需附实证或证明材料。</w:t>
            </w:r>
          </w:p>
        </w:tc>
      </w:tr>
      <w:tr w14:paraId="7BAC5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9" w:hRule="atLeast"/>
        </w:trPr>
        <w:tc>
          <w:tcPr>
            <w:tcW w:w="8613" w:type="dxa"/>
          </w:tcPr>
          <w:p w14:paraId="373A323A">
            <w:pPr>
              <w:rPr>
                <w:rFonts w:ascii="宋体" w:hAnsi="宋体"/>
                <w:sz w:val="30"/>
                <w:szCs w:val="30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项目创新性、目前所起到的主要示范作用和对教学改革的促进作用（500字以内），需附实证或证明材料</w:t>
            </w:r>
            <w:r>
              <w:rPr>
                <w:rFonts w:hint="eastAsia" w:ascii="Times New Roman" w:hAnsi="Times New Roman" w:eastAsia="华文楷体"/>
                <w:kern w:val="0"/>
                <w:szCs w:val="21"/>
              </w:rPr>
              <w:t>。</w:t>
            </w:r>
          </w:p>
        </w:tc>
      </w:tr>
    </w:tbl>
    <w:p w14:paraId="2C480E0A">
      <w:pPr>
        <w:widowControl/>
        <w:jc w:val="left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四、其他需要说明</w:t>
      </w:r>
      <w:r>
        <w:rPr>
          <w:rFonts w:ascii="宋体" w:hAnsi="宋体"/>
          <w:b/>
          <w:bCs/>
          <w:sz w:val="30"/>
          <w:szCs w:val="30"/>
        </w:rPr>
        <w:t>的问题及</w:t>
      </w:r>
      <w:r>
        <w:rPr>
          <w:rFonts w:hint="eastAsia" w:ascii="宋体" w:hAnsi="宋体"/>
          <w:b/>
          <w:bCs/>
          <w:sz w:val="30"/>
          <w:szCs w:val="30"/>
        </w:rPr>
        <w:t>后续建设规划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08124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6" w:hRule="atLeast"/>
        </w:trPr>
        <w:tc>
          <w:tcPr>
            <w:tcW w:w="8613" w:type="dxa"/>
          </w:tcPr>
          <w:p w14:paraId="7D9BCAC9"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（分析目前项目建设仍然存在的主要未解决的问题及对策，填写后续建设设想或应用推广计划等，1000字以内）</w:t>
            </w:r>
          </w:p>
        </w:tc>
      </w:tr>
    </w:tbl>
    <w:p w14:paraId="4AAD607A">
      <w:pPr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五、项目经费使用情况</w:t>
      </w:r>
    </w:p>
    <w:tbl>
      <w:tblPr>
        <w:tblStyle w:val="4"/>
        <w:tblW w:w="87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3375"/>
        <w:gridCol w:w="3990"/>
      </w:tblGrid>
      <w:tr w14:paraId="0E1C6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59" w:type="dxa"/>
            <w:vAlign w:val="center"/>
          </w:tcPr>
          <w:p w14:paraId="38E0E23C">
            <w:pPr>
              <w:jc w:val="center"/>
              <w:rPr>
                <w:rFonts w:ascii="华文楷体" w:hAnsi="华文楷体" w:eastAsia="华文楷体" w:cs="华文楷体"/>
                <w:bCs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序号</w:t>
            </w:r>
          </w:p>
        </w:tc>
        <w:tc>
          <w:tcPr>
            <w:tcW w:w="3375" w:type="dxa"/>
            <w:vAlign w:val="center"/>
          </w:tcPr>
          <w:p w14:paraId="07A9ADC8">
            <w:pPr>
              <w:jc w:val="center"/>
              <w:rPr>
                <w:rFonts w:ascii="华文楷体" w:hAnsi="华文楷体" w:eastAsia="华文楷体" w:cs="华文楷体"/>
                <w:bCs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支出科目</w:t>
            </w:r>
          </w:p>
        </w:tc>
        <w:tc>
          <w:tcPr>
            <w:tcW w:w="3990" w:type="dxa"/>
            <w:vAlign w:val="center"/>
          </w:tcPr>
          <w:p w14:paraId="364BBDEE">
            <w:pPr>
              <w:jc w:val="center"/>
              <w:rPr>
                <w:rFonts w:ascii="华文楷体" w:hAnsi="华文楷体" w:eastAsia="华文楷体" w:cs="华文楷体"/>
                <w:bCs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金额（元）</w:t>
            </w:r>
          </w:p>
        </w:tc>
      </w:tr>
      <w:tr w14:paraId="331FF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 w14:paraId="382D291D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3375" w:type="dxa"/>
            <w:vAlign w:val="center"/>
          </w:tcPr>
          <w:p w14:paraId="5FF55D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10957B7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4EA9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 w14:paraId="1A4F3F3C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</w:t>
            </w:r>
          </w:p>
        </w:tc>
        <w:tc>
          <w:tcPr>
            <w:tcW w:w="3375" w:type="dxa"/>
            <w:vAlign w:val="center"/>
          </w:tcPr>
          <w:p w14:paraId="46237CB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7346B30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536F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 w14:paraId="780C0CE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3</w:t>
            </w:r>
          </w:p>
        </w:tc>
        <w:tc>
          <w:tcPr>
            <w:tcW w:w="3375" w:type="dxa"/>
            <w:vAlign w:val="center"/>
          </w:tcPr>
          <w:p w14:paraId="3A09499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0BA32D2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5A56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 w14:paraId="6B56BBB1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4</w:t>
            </w:r>
          </w:p>
        </w:tc>
        <w:tc>
          <w:tcPr>
            <w:tcW w:w="3375" w:type="dxa"/>
            <w:vAlign w:val="center"/>
          </w:tcPr>
          <w:p w14:paraId="0CAD56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337EF41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BAEE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 w14:paraId="11F80FD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5</w:t>
            </w:r>
          </w:p>
        </w:tc>
        <w:tc>
          <w:tcPr>
            <w:tcW w:w="3375" w:type="dxa"/>
            <w:vAlign w:val="center"/>
          </w:tcPr>
          <w:p w14:paraId="5A7D90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3195A7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79E9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 w14:paraId="4CBA5489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6</w:t>
            </w:r>
          </w:p>
        </w:tc>
        <w:tc>
          <w:tcPr>
            <w:tcW w:w="3375" w:type="dxa"/>
            <w:vAlign w:val="center"/>
          </w:tcPr>
          <w:p w14:paraId="6BBEDB6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1F86B1A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7FAB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734" w:type="dxa"/>
            <w:gridSpan w:val="2"/>
            <w:vAlign w:val="center"/>
          </w:tcPr>
          <w:p w14:paraId="5218A5C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合计</w:t>
            </w:r>
          </w:p>
        </w:tc>
        <w:tc>
          <w:tcPr>
            <w:tcW w:w="3990" w:type="dxa"/>
            <w:vAlign w:val="center"/>
          </w:tcPr>
          <w:p w14:paraId="7746C62D">
            <w:pPr>
              <w:rPr>
                <w:rFonts w:ascii="宋体" w:hAnsi="宋体"/>
                <w:szCs w:val="21"/>
              </w:rPr>
            </w:pPr>
          </w:p>
        </w:tc>
      </w:tr>
    </w:tbl>
    <w:p w14:paraId="19E4600B">
      <w:pPr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六、所在单位意见</w:t>
      </w:r>
    </w:p>
    <w:tbl>
      <w:tblPr>
        <w:tblStyle w:val="4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 w14:paraId="185F8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7" w:hRule="atLeast"/>
        </w:trPr>
        <w:tc>
          <w:tcPr>
            <w:tcW w:w="8642" w:type="dxa"/>
            <w:tcBorders>
              <w:bottom w:val="single" w:color="auto" w:sz="4" w:space="0"/>
            </w:tcBorders>
          </w:tcPr>
          <w:p w14:paraId="72297B00">
            <w:pPr>
              <w:rPr>
                <w:rFonts w:ascii="宋体" w:hAnsi="宋体"/>
                <w:sz w:val="32"/>
              </w:rPr>
            </w:pPr>
          </w:p>
          <w:p w14:paraId="32B2C757">
            <w:pPr>
              <w:rPr>
                <w:rFonts w:ascii="宋体" w:hAnsi="宋体"/>
                <w:sz w:val="32"/>
              </w:rPr>
            </w:pPr>
          </w:p>
          <w:p w14:paraId="3E69D9F6">
            <w:pPr>
              <w:rPr>
                <w:rFonts w:ascii="宋体" w:hAnsi="宋体"/>
                <w:sz w:val="32"/>
              </w:rPr>
            </w:pPr>
          </w:p>
          <w:p w14:paraId="785E61D9">
            <w:pPr>
              <w:rPr>
                <w:rFonts w:ascii="宋体" w:hAnsi="宋体"/>
                <w:sz w:val="32"/>
              </w:rPr>
            </w:pPr>
          </w:p>
          <w:p w14:paraId="4F55EBF2">
            <w:pPr>
              <w:rPr>
                <w:rFonts w:ascii="宋体" w:hAnsi="宋体"/>
                <w:sz w:val="32"/>
              </w:rPr>
            </w:pPr>
          </w:p>
          <w:p w14:paraId="54E1B426">
            <w:pPr>
              <w:rPr>
                <w:rFonts w:ascii="宋体" w:hAnsi="宋体"/>
                <w:sz w:val="32"/>
              </w:rPr>
            </w:pPr>
          </w:p>
          <w:p w14:paraId="4E2C4DAE">
            <w:pPr>
              <w:rPr>
                <w:rFonts w:ascii="宋体" w:hAnsi="宋体"/>
                <w:sz w:val="32"/>
              </w:rPr>
            </w:pPr>
          </w:p>
          <w:p w14:paraId="20E2C2CE">
            <w:pPr>
              <w:rPr>
                <w:rFonts w:ascii="宋体" w:hAnsi="宋体"/>
                <w:sz w:val="32"/>
              </w:rPr>
            </w:pPr>
          </w:p>
          <w:p w14:paraId="5884C485">
            <w:pPr>
              <w:rPr>
                <w:rFonts w:ascii="宋体" w:hAnsi="宋体"/>
                <w:sz w:val="32"/>
              </w:rPr>
            </w:pPr>
          </w:p>
          <w:p w14:paraId="18EA6CBE">
            <w:pPr>
              <w:rPr>
                <w:rFonts w:ascii="华文楷体" w:hAnsi="华文楷体" w:eastAsia="华文楷体" w:cs="华文楷体"/>
                <w:sz w:val="24"/>
              </w:rPr>
            </w:pPr>
          </w:p>
          <w:p w14:paraId="361C7739">
            <w:pPr>
              <w:ind w:firstLine="3840" w:firstLineChars="1600"/>
              <w:rPr>
                <w:rFonts w:ascii="华文楷体" w:hAnsi="华文楷体" w:eastAsia="华文楷体" w:cs="华文楷体"/>
                <w:sz w:val="24"/>
              </w:rPr>
            </w:pPr>
            <w:r>
              <w:rPr>
                <w:rFonts w:hint="eastAsia" w:ascii="华文楷体" w:hAnsi="华文楷体" w:eastAsia="华文楷体" w:cs="华文楷体"/>
                <w:sz w:val="24"/>
              </w:rPr>
              <w:t>单位负责人签名：</w:t>
            </w:r>
          </w:p>
          <w:p w14:paraId="584375B6">
            <w:pPr>
              <w:ind w:firstLine="3840" w:firstLineChars="1600"/>
              <w:rPr>
                <w:rFonts w:ascii="华文楷体" w:hAnsi="华文楷体" w:eastAsia="华文楷体" w:cs="华文楷体"/>
                <w:sz w:val="24"/>
              </w:rPr>
            </w:pPr>
            <w:r>
              <w:rPr>
                <w:rFonts w:hint="eastAsia" w:ascii="华文楷体" w:hAnsi="华文楷体" w:eastAsia="华文楷体" w:cs="华文楷体"/>
                <w:sz w:val="24"/>
              </w:rPr>
              <w:t xml:space="preserve">单位公章：          </w:t>
            </w:r>
          </w:p>
          <w:p w14:paraId="4AEE9262">
            <w:pPr>
              <w:rPr>
                <w:rFonts w:ascii="华文楷体" w:hAnsi="华文楷体" w:eastAsia="华文楷体" w:cs="华文楷体"/>
                <w:sz w:val="24"/>
              </w:rPr>
            </w:pPr>
            <w:r>
              <w:rPr>
                <w:rFonts w:hint="eastAsia" w:ascii="华文楷体" w:hAnsi="华文楷体" w:eastAsia="华文楷体" w:cs="华文楷体"/>
                <w:sz w:val="24"/>
              </w:rPr>
              <w:t xml:space="preserve">                                              年    月     日</w:t>
            </w:r>
          </w:p>
          <w:p w14:paraId="718DF880">
            <w:pPr>
              <w:rPr>
                <w:rFonts w:ascii="宋体" w:hAnsi="宋体"/>
                <w:sz w:val="32"/>
              </w:rPr>
            </w:pPr>
          </w:p>
        </w:tc>
      </w:tr>
    </w:tbl>
    <w:p w14:paraId="178B7B8A">
      <w:pPr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七、专家组评审意见</w:t>
      </w:r>
    </w:p>
    <w:tbl>
      <w:tblPr>
        <w:tblStyle w:val="4"/>
        <w:tblW w:w="87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4"/>
      </w:tblGrid>
      <w:tr w14:paraId="56262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6" w:hRule="atLeast"/>
          <w:jc w:val="center"/>
        </w:trPr>
        <w:tc>
          <w:tcPr>
            <w:tcW w:w="8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FD6C7"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 w14:paraId="2139EAEA"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 w14:paraId="79F14329"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 w14:paraId="0A72CF7B"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 w14:paraId="081E11A8"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 w14:paraId="3A15CDE8"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 w14:paraId="313B1892"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 w14:paraId="4AAC9DB7">
            <w:pPr>
              <w:spacing w:line="600" w:lineRule="exact"/>
              <w:rPr>
                <w:rFonts w:ascii="华文楷体" w:hAnsi="华文楷体" w:eastAsia="华文楷体" w:cs="华文楷体"/>
                <w:sz w:val="24"/>
                <w:szCs w:val="32"/>
              </w:rPr>
            </w:pPr>
            <w:r>
              <w:rPr>
                <w:rFonts w:hint="eastAsia" w:ascii="华文楷体" w:hAnsi="华文楷体" w:eastAsia="华文楷体" w:cs="华文楷体"/>
                <w:sz w:val="24"/>
                <w:szCs w:val="32"/>
              </w:rPr>
              <w:t xml:space="preserve">                                 专家组签字：</w:t>
            </w:r>
          </w:p>
          <w:p w14:paraId="0047E072">
            <w:pPr>
              <w:spacing w:line="600" w:lineRule="exact"/>
              <w:rPr>
                <w:rFonts w:ascii="华文楷体" w:hAnsi="华文楷体" w:eastAsia="华文楷体" w:cs="华文楷体"/>
                <w:sz w:val="32"/>
                <w:szCs w:val="32"/>
              </w:rPr>
            </w:pPr>
            <w:r>
              <w:rPr>
                <w:rFonts w:hint="eastAsia" w:ascii="华文楷体" w:hAnsi="华文楷体" w:eastAsia="华文楷体" w:cs="华文楷体"/>
                <w:sz w:val="24"/>
                <w:szCs w:val="32"/>
              </w:rPr>
              <w:t xml:space="preserve">                                                  年      月      日 </w:t>
            </w:r>
          </w:p>
        </w:tc>
      </w:tr>
    </w:tbl>
    <w:p w14:paraId="12654113">
      <w:pPr>
        <w:rPr>
          <w:rFonts w:ascii="宋体" w:hAnsi="宋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kwOWIzNWRmYzU4ZmNmYmZhYzcxNjUxYTY0N2UxYmMifQ=="/>
  </w:docVars>
  <w:rsids>
    <w:rsidRoot w:val="001C7425"/>
    <w:rsid w:val="001C7425"/>
    <w:rsid w:val="00802798"/>
    <w:rsid w:val="009D1E6A"/>
    <w:rsid w:val="10A53FDC"/>
    <w:rsid w:val="27A15482"/>
    <w:rsid w:val="3B0357CB"/>
    <w:rsid w:val="3BC652F4"/>
    <w:rsid w:val="3EDC7EA1"/>
    <w:rsid w:val="7035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link w:val="2"/>
    <w:autoRedefine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782</Words>
  <Characters>803</Characters>
  <Lines>8</Lines>
  <Paragraphs>2</Paragraphs>
  <TotalTime>4</TotalTime>
  <ScaleCrop>false</ScaleCrop>
  <LinksUpToDate>false</LinksUpToDate>
  <CharactersWithSpaces>982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2016-11-17T10:19:00Z</dcterms:created>
  <dc:creator>李成军</dc:creator>
  <cp:lastModifiedBy>IVY</cp:lastModifiedBy>
  <cp:lastPrinted>2021-10-25T02:42:00Z</cp:lastPrinted>
  <dcterms:modified xsi:type="dcterms:W3CDTF">2024-09-04T07:29:01Z</dcterms:modified>
  <dc:title>项目编号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1EF3C32BF17D4E3F8EA252978937E982</vt:lpwstr>
  </property>
</Properties>
</file>